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644C5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44C5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44C5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644C54" w:rsidRPr="00FD229E" w:rsidTr="00BB6A3A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644C5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A656D2" w:rsidRDefault="00644C54" w:rsidP="00BB6A3A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A656D2">
              <w:rPr>
                <w:w w:val="95"/>
                <w:sz w:val="20"/>
                <w:szCs w:val="20"/>
              </w:rPr>
              <w:t xml:space="preserve">2 ( </w:t>
            </w:r>
            <w:r w:rsidR="00035567">
              <w:rPr>
                <w:w w:val="95"/>
                <w:sz w:val="20"/>
                <w:szCs w:val="20"/>
              </w:rPr>
              <w:t>23. i 24.nastavni sat</w:t>
            </w:r>
            <w:r w:rsidRPr="00A656D2">
              <w:rPr>
                <w:w w:val="95"/>
                <w:sz w:val="20"/>
                <w:szCs w:val="20"/>
              </w:rPr>
              <w:t>)</w:t>
            </w:r>
          </w:p>
        </w:tc>
      </w:tr>
      <w:tr w:rsidR="00644C5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035567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A-</w:t>
            </w:r>
            <w:r w:rsidR="00644C56">
              <w:rPr>
                <w:b/>
                <w:bCs/>
                <w:w w:val="95"/>
                <w:sz w:val="20"/>
                <w:szCs w:val="20"/>
              </w:rPr>
              <w:t>STRUKTURA TVARI</w:t>
            </w:r>
          </w:p>
        </w:tc>
      </w:tr>
      <w:tr w:rsidR="00644C5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1.12. Električni otpor</w:t>
            </w:r>
          </w:p>
        </w:tc>
      </w:tr>
      <w:tr w:rsidR="00644C5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C54" w:rsidRPr="00FD229E" w:rsidRDefault="00644C54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644C5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035567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035567">
              <w:rPr>
                <w:rFonts w:eastAsia="Calibri"/>
                <w:b/>
                <w:bCs/>
                <w:sz w:val="20"/>
                <w:szCs w:val="20"/>
              </w:rPr>
              <w:t>A.8.4.</w:t>
            </w:r>
            <w:r w:rsidRPr="00035567">
              <w:rPr>
                <w:rFonts w:eastAsia="Calibri"/>
                <w:sz w:val="20"/>
                <w:szCs w:val="20"/>
              </w:rPr>
              <w:t xml:space="preserve">Objašnjava električni otpor vodiča.  </w:t>
            </w:r>
            <w:r w:rsidR="00644C54">
              <w:rPr>
                <w:rFonts w:eastAsia="Calibri"/>
                <w:sz w:val="20"/>
                <w:szCs w:val="20"/>
              </w:rPr>
              <w:tab/>
            </w:r>
          </w:p>
          <w:p w:rsidR="00644C54" w:rsidRPr="00FD229E" w:rsidRDefault="00035567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="00644C54" w:rsidRPr="00FD229E">
              <w:rPr>
                <w:b/>
                <w:sz w:val="20"/>
                <w:szCs w:val="20"/>
                <w:shd w:val="clear" w:color="auto" w:fill="FFFFFF"/>
              </w:rPr>
              <w:t xml:space="preserve">.8.10. </w:t>
            </w:r>
            <w:r w:rsidR="00644C54"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644C54" w:rsidRPr="00FD229E" w:rsidRDefault="00035567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="00644C54" w:rsidRPr="00FD229E">
              <w:rPr>
                <w:b/>
                <w:sz w:val="20"/>
                <w:szCs w:val="20"/>
                <w:shd w:val="clear" w:color="auto" w:fill="FFFFFF"/>
              </w:rPr>
              <w:t xml:space="preserve">.8.11. </w:t>
            </w:r>
            <w:r w:rsidR="00644C54"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644C5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6" w:rsidRDefault="00644C56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</w:t>
            </w:r>
            <w:r w:rsidR="00644C54"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="00644C54"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644C56">
              <w:rPr>
                <w:rFonts w:eastAsia="Calibri"/>
                <w:bCs/>
                <w:sz w:val="20"/>
                <w:szCs w:val="20"/>
              </w:rPr>
              <w:t>Razlikuje električne izolatore i vodiče.</w:t>
            </w:r>
          </w:p>
          <w:p w:rsidR="00644C56" w:rsidRDefault="00644C56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644C56">
              <w:rPr>
                <w:rFonts w:eastAsia="Calibri"/>
                <w:bCs/>
                <w:sz w:val="20"/>
                <w:szCs w:val="20"/>
              </w:rPr>
              <w:t>Analizira električni otpor trošila.</w:t>
            </w:r>
          </w:p>
          <w:p w:rsidR="00644C56" w:rsidRDefault="00644C56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644C56">
              <w:rPr>
                <w:rFonts w:eastAsia="Calibri"/>
                <w:bCs/>
                <w:sz w:val="20"/>
                <w:szCs w:val="20"/>
              </w:rPr>
              <w:t>Objašnjava zašto vodič pruža otpor pri protjecanju električne struje.</w:t>
            </w:r>
          </w:p>
          <w:p w:rsidR="00644C54" w:rsidRPr="00385E6E" w:rsidRDefault="00644C54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644C54" w:rsidRPr="00FD229E" w:rsidRDefault="00644C56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="00644C54" w:rsidRPr="00FD229E">
              <w:rPr>
                <w:b/>
                <w:sz w:val="20"/>
                <w:szCs w:val="20"/>
                <w:shd w:val="clear" w:color="auto" w:fill="FFFFFF"/>
              </w:rPr>
              <w:t>.8.10.</w:t>
            </w:r>
          </w:p>
          <w:p w:rsidR="00644C54" w:rsidRDefault="00644C5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644C54" w:rsidRPr="00BE3D55" w:rsidRDefault="00644C54" w:rsidP="00BB6A3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44C54" w:rsidRDefault="00644C56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A</w:t>
            </w:r>
            <w:r w:rsidR="00644C54" w:rsidRPr="00FD229E">
              <w:rPr>
                <w:b/>
                <w:sz w:val="20"/>
                <w:szCs w:val="20"/>
                <w:shd w:val="clear" w:color="auto" w:fill="FFFFFF"/>
              </w:rPr>
              <w:t>.8.11.</w:t>
            </w:r>
            <w:r w:rsidR="00644C54"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644C54" w:rsidRPr="00FD229E" w:rsidRDefault="00644C5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644C54" w:rsidRPr="00FD229E" w:rsidRDefault="00644C5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644C54" w:rsidRPr="00FD229E" w:rsidRDefault="00644C5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44C5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644C54" w:rsidRDefault="00644C5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644C54" w:rsidRDefault="00644C54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644C56" w:rsidRDefault="00644C56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4C56">
              <w:rPr>
                <w:bCs/>
                <w:sz w:val="20"/>
                <w:szCs w:val="20"/>
              </w:rPr>
              <w:t>D.8.2. Primjenjuje matematička znanja i vještine.</w:t>
            </w:r>
          </w:p>
          <w:p w:rsidR="00644C56" w:rsidRPr="00644C56" w:rsidRDefault="00644C56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4C56">
              <w:rPr>
                <w:bCs/>
                <w:sz w:val="20"/>
                <w:szCs w:val="20"/>
              </w:rPr>
              <w:t>D.8.3. Uočava zakonitosti uopćavanjem podataka prikazanih tekstom, crtežom modelima, tablicama grafovima.</w:t>
            </w:r>
          </w:p>
          <w:p w:rsidR="00644C54" w:rsidRDefault="00644C54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644C54" w:rsidRPr="00862304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B.8.2. Primjenjuje razmjer.</w:t>
            </w:r>
          </w:p>
          <w:p w:rsidR="00644C54" w:rsidRPr="00862304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644C54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  <w:r>
              <w:rPr>
                <w:sz w:val="20"/>
                <w:szCs w:val="20"/>
              </w:rPr>
              <w:t>.</w:t>
            </w:r>
          </w:p>
          <w:p w:rsidR="00644C54" w:rsidRPr="00522610" w:rsidRDefault="00644C54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22610">
              <w:rPr>
                <w:b/>
                <w:bCs/>
                <w:sz w:val="20"/>
                <w:szCs w:val="20"/>
              </w:rPr>
              <w:t>Tehnička kultura</w:t>
            </w:r>
          </w:p>
          <w:p w:rsidR="00644C54" w:rsidRPr="000610B3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522610">
              <w:rPr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4C5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644C54" w:rsidRPr="00FD229E" w:rsidRDefault="00644C5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644C54" w:rsidRPr="00FD229E" w:rsidRDefault="00644C5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644C54" w:rsidRPr="00FD229E" w:rsidRDefault="00644C5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644C54" w:rsidRPr="00FD229E" w:rsidRDefault="00644C54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4C54" w:rsidRPr="00FD229E" w:rsidTr="00BB6A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644C54" w:rsidRPr="00FD229E" w:rsidRDefault="00644C54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644C54" w:rsidRPr="00FD229E" w:rsidRDefault="00644C54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644C54" w:rsidRPr="00FD229E" w:rsidRDefault="00644C5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644C54" w:rsidRPr="00D47F7D" w:rsidRDefault="00644C54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644C54" w:rsidRPr="00FD229E" w:rsidTr="00BB6A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644C54" w:rsidRDefault="00644C54" w:rsidP="008523F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</w:t>
            </w:r>
            <w:r>
              <w:rPr>
                <w:sz w:val="20"/>
                <w:szCs w:val="20"/>
              </w:rPr>
              <w:t xml:space="preserve"> 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8523F5" w:rsidRPr="00DC786B" w:rsidRDefault="008523F5" w:rsidP="008523F5">
            <w:pPr>
              <w:pStyle w:val="Odlomakpopisa"/>
              <w:numPr>
                <w:ilvl w:val="0"/>
                <w:numId w:val="4"/>
              </w:numPr>
              <w:tabs>
                <w:tab w:val="left" w:pos="589"/>
              </w:tabs>
              <w:spacing w:after="0"/>
              <w:contextualSpacing/>
              <w:rPr>
                <w:sz w:val="20"/>
                <w:szCs w:val="20"/>
              </w:rPr>
            </w:pPr>
            <w:r w:rsidRPr="00DC786B">
              <w:rPr>
                <w:sz w:val="20"/>
                <w:szCs w:val="20"/>
              </w:rPr>
              <w:t>u pokusu spoznati svojstvo vodiča nazvano električni otpor</w:t>
            </w:r>
          </w:p>
          <w:p w:rsidR="008523F5" w:rsidRPr="00DC786B" w:rsidRDefault="008523F5" w:rsidP="008523F5">
            <w:pPr>
              <w:pStyle w:val="Odlomakpopisa"/>
              <w:numPr>
                <w:ilvl w:val="0"/>
                <w:numId w:val="4"/>
              </w:numPr>
              <w:tabs>
                <w:tab w:val="left" w:pos="589"/>
              </w:tabs>
              <w:spacing w:after="0"/>
              <w:contextualSpacing/>
              <w:rPr>
                <w:sz w:val="20"/>
                <w:szCs w:val="20"/>
              </w:rPr>
            </w:pPr>
            <w:r w:rsidRPr="00DC786B">
              <w:rPr>
                <w:sz w:val="20"/>
                <w:szCs w:val="20"/>
              </w:rPr>
              <w:t>iz pokusa zaključiti da jača struja uz isti napon upućuje na manji otpor vodiča</w:t>
            </w:r>
          </w:p>
          <w:p w:rsidR="008523F5" w:rsidRPr="00DC786B" w:rsidRDefault="008523F5" w:rsidP="008523F5">
            <w:pPr>
              <w:pStyle w:val="Odlomakpopisa"/>
              <w:numPr>
                <w:ilvl w:val="0"/>
                <w:numId w:val="4"/>
              </w:numPr>
              <w:tabs>
                <w:tab w:val="left" w:pos="589"/>
              </w:tabs>
              <w:spacing w:after="0"/>
              <w:contextualSpacing/>
              <w:rPr>
                <w:sz w:val="20"/>
                <w:szCs w:val="20"/>
              </w:rPr>
            </w:pPr>
            <w:r w:rsidRPr="00DC786B">
              <w:rPr>
                <w:sz w:val="20"/>
                <w:szCs w:val="20"/>
              </w:rPr>
              <w:t>definirati otpor kao količnik napona i struje</w:t>
            </w:r>
          </w:p>
          <w:p w:rsidR="008523F5" w:rsidRPr="00DC786B" w:rsidRDefault="008523F5" w:rsidP="008523F5">
            <w:pPr>
              <w:pStyle w:val="Odlomakpopisa"/>
              <w:numPr>
                <w:ilvl w:val="0"/>
                <w:numId w:val="4"/>
              </w:numPr>
              <w:tabs>
                <w:tab w:val="left" w:pos="589"/>
              </w:tabs>
              <w:spacing w:after="0"/>
              <w:contextualSpacing/>
              <w:rPr>
                <w:sz w:val="20"/>
                <w:szCs w:val="20"/>
              </w:rPr>
            </w:pPr>
            <w:r w:rsidRPr="00DC786B">
              <w:rPr>
                <w:sz w:val="20"/>
                <w:szCs w:val="20"/>
              </w:rPr>
              <w:t>opisati mjernu jedinicu za otpor</w:t>
            </w:r>
          </w:p>
          <w:p w:rsidR="008523F5" w:rsidRPr="00DC786B" w:rsidRDefault="008523F5" w:rsidP="008523F5">
            <w:pPr>
              <w:pStyle w:val="Odlomakpopisa"/>
              <w:numPr>
                <w:ilvl w:val="0"/>
                <w:numId w:val="4"/>
              </w:numPr>
              <w:tabs>
                <w:tab w:val="left" w:pos="589"/>
              </w:tabs>
              <w:spacing w:after="0"/>
              <w:contextualSpacing/>
              <w:rPr>
                <w:sz w:val="20"/>
                <w:szCs w:val="20"/>
              </w:rPr>
            </w:pPr>
            <w:r w:rsidRPr="00DC786B">
              <w:rPr>
                <w:sz w:val="20"/>
                <w:szCs w:val="20"/>
              </w:rPr>
              <w:t xml:space="preserve">objasniti otpor vodiča na </w:t>
            </w:r>
            <w:proofErr w:type="spellStart"/>
            <w:r w:rsidRPr="00DC786B">
              <w:rPr>
                <w:sz w:val="20"/>
                <w:szCs w:val="20"/>
              </w:rPr>
              <w:t>mikrostrukturnoj</w:t>
            </w:r>
            <w:proofErr w:type="spellEnd"/>
            <w:r w:rsidRPr="00DC786B">
              <w:rPr>
                <w:sz w:val="20"/>
                <w:szCs w:val="20"/>
              </w:rPr>
              <w:t xml:space="preserve"> razini</w:t>
            </w:r>
          </w:p>
          <w:p w:rsidR="008523F5" w:rsidRPr="008523F5" w:rsidRDefault="008523F5" w:rsidP="008523F5">
            <w:pPr>
              <w:pStyle w:val="Odlomakpopisa"/>
              <w:numPr>
                <w:ilvl w:val="0"/>
                <w:numId w:val="4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DC786B">
              <w:rPr>
                <w:sz w:val="20"/>
                <w:szCs w:val="20"/>
              </w:rPr>
              <w:t>izračunati otpor s pomoću zadanih podataka.</w:t>
            </w:r>
          </w:p>
          <w:p w:rsidR="00644C54" w:rsidRPr="003D477F" w:rsidRDefault="00644C54" w:rsidP="008523F5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3D477F">
              <w:rPr>
                <w:sz w:val="20"/>
                <w:szCs w:val="20"/>
              </w:rPr>
              <w:t>samostalno ili u grupi odgovoriti na pitanja u</w:t>
            </w:r>
            <w:r>
              <w:rPr>
                <w:sz w:val="20"/>
                <w:szCs w:val="20"/>
              </w:rPr>
              <w:t xml:space="preserve"> radnoj bilježnici </w:t>
            </w:r>
          </w:p>
          <w:p w:rsidR="006C0DE2" w:rsidRDefault="006C0DE2" w:rsidP="006C0DE2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Opišite što je električni otpor.</w:t>
            </w:r>
          </w:p>
          <w:p w:rsidR="006C0DE2" w:rsidRPr="006C0DE2" w:rsidRDefault="006C0DE2" w:rsidP="006C0DE2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kako računamo električni otpor i njegovu mjernu jedinicu..</w:t>
            </w:r>
          </w:p>
          <w:p w:rsidR="006C0DE2" w:rsidRDefault="006C0DE2" w:rsidP="006C0DE2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o čemu ovisi otpor metalnog vodiča.</w:t>
            </w:r>
          </w:p>
          <w:p w:rsidR="006C0DE2" w:rsidRDefault="006C0DE2" w:rsidP="006C0DE2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Koliki je ukupni otpor dva serijski spojena otpornika od po 2 Ω? Koliki je ukupni otpor kada te otpornike spojimo paralelno?</w:t>
            </w:r>
          </w:p>
          <w:p w:rsidR="00644C54" w:rsidRDefault="00644C54" w:rsidP="006C0DE2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336C7">
              <w:rPr>
                <w:sz w:val="20"/>
                <w:szCs w:val="20"/>
              </w:rPr>
              <w:t>Pitanja i zadaci u RB na str.</w:t>
            </w:r>
            <w:r w:rsidR="006C0DE2">
              <w:rPr>
                <w:sz w:val="20"/>
                <w:szCs w:val="20"/>
              </w:rPr>
              <w:t>42</w:t>
            </w:r>
            <w:r w:rsidRPr="00A336C7">
              <w:rPr>
                <w:sz w:val="20"/>
                <w:szCs w:val="20"/>
              </w:rPr>
              <w:t>.,</w:t>
            </w:r>
            <w:r w:rsidR="006C0DE2">
              <w:rPr>
                <w:sz w:val="20"/>
                <w:szCs w:val="20"/>
              </w:rPr>
              <w:t>43</w:t>
            </w:r>
            <w:r w:rsidRPr="00A336C7">
              <w:rPr>
                <w:sz w:val="20"/>
                <w:szCs w:val="20"/>
              </w:rPr>
              <w:t xml:space="preserve">.i </w:t>
            </w:r>
            <w:r w:rsidR="006C0DE2">
              <w:rPr>
                <w:sz w:val="20"/>
                <w:szCs w:val="20"/>
              </w:rPr>
              <w:t>44</w:t>
            </w:r>
            <w:r w:rsidRPr="00A336C7">
              <w:rPr>
                <w:sz w:val="20"/>
                <w:szCs w:val="20"/>
              </w:rPr>
              <w:t>.</w:t>
            </w:r>
          </w:p>
          <w:p w:rsidR="00644C54" w:rsidRPr="00CB6B41" w:rsidRDefault="00644C54" w:rsidP="00BB6A3A">
            <w:p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  <w:p w:rsidR="00644C54" w:rsidRPr="00A336C7" w:rsidRDefault="00644C54" w:rsidP="00BB6A3A">
            <w:p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644C54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644C54" w:rsidRDefault="00644C54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B25C2E" w:rsidRPr="00DC786B" w:rsidRDefault="00B25C2E" w:rsidP="00B25C2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DC786B">
              <w:rPr>
                <w:rFonts w:cs="Calibri"/>
                <w:sz w:val="20"/>
                <w:szCs w:val="20"/>
              </w:rPr>
              <w:t>električni otpor</w:t>
            </w:r>
          </w:p>
          <w:p w:rsidR="00644C54" w:rsidRPr="005A0BC8" w:rsidRDefault="00B25C2E" w:rsidP="00B25C2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om, </w:t>
            </w:r>
            <w:r w:rsidRPr="00DC786B">
              <w:rPr>
                <w:rFonts w:cs="Calibri"/>
                <w:sz w:val="20"/>
                <w:szCs w:val="20"/>
              </w:rPr>
              <w:t>Ώ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4C54" w:rsidRPr="00FD229E" w:rsidRDefault="00644C54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C54" w:rsidRPr="00FD229E" w:rsidRDefault="00644C54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644C54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644C54" w:rsidRPr="00606534" w:rsidRDefault="00644C54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  <w:p w:rsidR="00644C54" w:rsidRPr="00FD229E" w:rsidRDefault="00644C54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4C54" w:rsidRPr="00FD229E" w:rsidRDefault="00644C54" w:rsidP="00BB6A3A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C54" w:rsidRPr="00FD229E" w:rsidRDefault="00644C54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644C5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644C54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644C54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 ,izlaganje,</w:t>
            </w:r>
            <w:r w:rsidRPr="00FD229E">
              <w:rPr>
                <w:sz w:val="20"/>
                <w:szCs w:val="20"/>
              </w:rPr>
              <w:t xml:space="preserve"> crtanje, pisanje, rasprava, metoda rada na tekstu, </w:t>
            </w:r>
            <w:r>
              <w:rPr>
                <w:bCs/>
                <w:sz w:val="20"/>
                <w:szCs w:val="20"/>
              </w:rPr>
              <w:t xml:space="preserve">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565C12" w:rsidRDefault="00644C54" w:rsidP="00BB6A3A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Pr="00FD229E" w:rsidRDefault="00644C54" w:rsidP="00BB6A3A">
            <w:pPr>
              <w:pStyle w:val="Bezproreda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tablet,</w:t>
            </w:r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baterije, žaruljic</w:t>
            </w:r>
            <w:r w:rsidR="00B25C2E">
              <w:rPr>
                <w:rFonts w:cs="Calibri"/>
                <w:sz w:val="20"/>
                <w:szCs w:val="20"/>
                <w:lang w:val="en-US"/>
              </w:rPr>
              <w:t>a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, spojne žice, </w:t>
            </w:r>
            <w:r w:rsidR="00B25C2E">
              <w:rPr>
                <w:rFonts w:cs="Calibri"/>
                <w:sz w:val="20"/>
                <w:szCs w:val="20"/>
                <w:lang w:val="en-US"/>
              </w:rPr>
              <w:t xml:space="preserve">ampermetar, </w:t>
            </w:r>
            <w:r>
              <w:rPr>
                <w:rFonts w:cs="Calibri"/>
                <w:sz w:val="20"/>
                <w:szCs w:val="20"/>
                <w:lang w:val="en-US"/>
              </w:rPr>
              <w:t>voltmet</w:t>
            </w:r>
            <w:r w:rsidR="00B25C2E">
              <w:rPr>
                <w:rFonts w:cs="Calibri"/>
                <w:sz w:val="20"/>
                <w:szCs w:val="20"/>
                <w:lang w:val="en-US"/>
              </w:rPr>
              <w:t>ar</w:t>
            </w:r>
          </w:p>
        </w:tc>
      </w:tr>
      <w:tr w:rsidR="00644C5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LITERATURA:</w:t>
            </w:r>
          </w:p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644C54" w:rsidRPr="00FD229E" w:rsidRDefault="00644C5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644C54" w:rsidRDefault="00644C54" w:rsidP="00644C54"/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644C54" w:rsidRPr="00FD229E" w:rsidTr="00BB6A3A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C54" w:rsidRPr="00FD229E" w:rsidRDefault="00644C54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PLAN PLOČE</w:t>
            </w:r>
          </w:p>
        </w:tc>
      </w:tr>
      <w:tr w:rsidR="00644C54" w:rsidTr="00387DFB">
        <w:trPr>
          <w:trHeight w:val="8824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4" w:rsidRDefault="00644C54" w:rsidP="00BB6A3A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 </w:t>
            </w:r>
            <w:r w:rsidR="006A3AC8">
              <w:rPr>
                <w:iCs/>
              </w:rPr>
              <w:t>ELEKTRIČNI OTPOR</w:t>
            </w:r>
          </w:p>
          <w:p w:rsidR="00387DFB" w:rsidRDefault="00387DFB" w:rsidP="00BB6A3A">
            <w:pPr>
              <w:tabs>
                <w:tab w:val="left" w:pos="1770"/>
              </w:tabs>
              <w:rPr>
                <w:iCs/>
              </w:rPr>
            </w:pPr>
          </w:p>
          <w:p w:rsidR="00C948A4" w:rsidRDefault="00387DFB" w:rsidP="00BB6A3A">
            <w:pPr>
              <w:tabs>
                <w:tab w:val="left" w:pos="1770"/>
              </w:tabs>
              <w:rPr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12065</wp:posOffset>
                  </wp:positionV>
                  <wp:extent cx="1628775" cy="1876425"/>
                  <wp:effectExtent l="0" t="0" r="9525" b="9525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48A4" w:rsidRDefault="00C948A4" w:rsidP="00BB6A3A">
            <w:pPr>
              <w:tabs>
                <w:tab w:val="left" w:pos="1770"/>
              </w:tabs>
              <w:rPr>
                <w:iCs/>
              </w:rPr>
            </w:pPr>
          </w:p>
          <w:p w:rsidR="00C948A4" w:rsidRDefault="00C948A4" w:rsidP="006A3AC8">
            <w:pPr>
              <w:rPr>
                <w:noProof/>
              </w:rPr>
            </w:pPr>
            <w:r>
              <w:rPr>
                <w:iCs/>
              </w:rPr>
              <w:t xml:space="preserve">    </w:t>
            </w:r>
          </w:p>
          <w:tbl>
            <w:tblPr>
              <w:tblpPr w:leftFromText="180" w:rightFromText="180" w:vertAnchor="page" w:horzAnchor="page" w:tblpX="5225" w:tblpY="6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2"/>
              <w:gridCol w:w="1058"/>
              <w:gridCol w:w="794"/>
              <w:gridCol w:w="1070"/>
            </w:tblGrid>
            <w:tr w:rsidR="00C948A4" w:rsidRPr="00DC786B" w:rsidTr="00547577">
              <w:trPr>
                <w:trHeight w:val="669"/>
              </w:trPr>
              <w:tc>
                <w:tcPr>
                  <w:tcW w:w="1492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58" w:type="dxa"/>
                </w:tcPr>
                <w:p w:rsidR="00C948A4" w:rsidRPr="00547577" w:rsidRDefault="00547577" w:rsidP="00C948A4">
                  <w:pPr>
                    <w:spacing w:after="0"/>
                    <w:jc w:val="center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 w:rsidRPr="00547577">
                    <w:rPr>
                      <w:rFonts w:cs="Calibri"/>
                      <w:i/>
                      <w:iCs/>
                      <w:sz w:val="24"/>
                      <w:szCs w:val="24"/>
                    </w:rPr>
                    <w:t>U/V</w:t>
                  </w:r>
                </w:p>
              </w:tc>
              <w:tc>
                <w:tcPr>
                  <w:tcW w:w="794" w:type="dxa"/>
                </w:tcPr>
                <w:p w:rsidR="00C948A4" w:rsidRPr="00547577" w:rsidRDefault="00547577" w:rsidP="00C948A4">
                  <w:pPr>
                    <w:spacing w:after="0"/>
                    <w:jc w:val="center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 w:rsidRPr="00547577">
                    <w:rPr>
                      <w:rFonts w:cs="Calibri"/>
                      <w:i/>
                      <w:iCs/>
                      <w:sz w:val="24"/>
                      <w:szCs w:val="24"/>
                    </w:rPr>
                    <w:t>I/A</w:t>
                  </w:r>
                </w:p>
              </w:tc>
              <w:tc>
                <w:tcPr>
                  <w:tcW w:w="1070" w:type="dxa"/>
                </w:tcPr>
                <w:p w:rsidR="00C948A4" w:rsidRPr="00547577" w:rsidRDefault="00547577" w:rsidP="00547577">
                  <w:pPr>
                    <w:spacing w:after="0"/>
                    <w:jc w:val="center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 w:rsidRPr="00547577">
                    <w:rPr>
                      <w:rFonts w:cs="Calibri"/>
                      <w:i/>
                      <w:iCs/>
                      <w:sz w:val="24"/>
                      <w:szCs w:val="24"/>
                    </w:rPr>
                    <w:t>(U/I)/</w:t>
                  </w:r>
                  <w:r w:rsidRPr="00547577">
                    <w:rPr>
                      <w:rFonts w:cs="Calibri"/>
                      <w:i/>
                      <w:iCs/>
                      <w:sz w:val="24"/>
                      <w:szCs w:val="24"/>
                    </w:rPr>
                    <w:br/>
                    <w:t>(V/A)</w:t>
                  </w:r>
                </w:p>
              </w:tc>
            </w:tr>
            <w:tr w:rsidR="00C948A4" w:rsidRPr="00DC786B" w:rsidTr="00547577">
              <w:trPr>
                <w:trHeight w:val="902"/>
              </w:trPr>
              <w:tc>
                <w:tcPr>
                  <w:tcW w:w="1492" w:type="dxa"/>
                </w:tcPr>
                <w:p w:rsidR="00547577" w:rsidRPr="00547577" w:rsidRDefault="00547577" w:rsidP="00547577">
                  <w:pPr>
                    <w:spacing w:after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47577">
                    <w:rPr>
                      <w:rFonts w:cs="Calibri"/>
                      <w:sz w:val="18"/>
                      <w:szCs w:val="18"/>
                    </w:rPr>
                    <w:t>Automobilska</w:t>
                  </w:r>
                </w:p>
                <w:p w:rsidR="00C948A4" w:rsidRPr="00DC786B" w:rsidRDefault="00547577" w:rsidP="00547577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  <w:r w:rsidRPr="00547577">
                    <w:rPr>
                      <w:rFonts w:cs="Calibri"/>
                      <w:sz w:val="18"/>
                      <w:szCs w:val="18"/>
                    </w:rPr>
                    <w:t>žaruljica</w:t>
                  </w:r>
                  <w:r>
                    <w:rPr>
                      <w:rFonts w:cs="Calibri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058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794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  <w:tr w:rsidR="00C948A4" w:rsidRPr="00DC786B" w:rsidTr="00547577">
              <w:trPr>
                <w:trHeight w:val="764"/>
              </w:trPr>
              <w:tc>
                <w:tcPr>
                  <w:tcW w:w="1492" w:type="dxa"/>
                </w:tcPr>
                <w:p w:rsidR="00547577" w:rsidRPr="00547577" w:rsidRDefault="00547577" w:rsidP="00547577">
                  <w:pPr>
                    <w:pStyle w:val="Style1"/>
                    <w:rPr>
                      <w:rFonts w:ascii="Calibri" w:hAnsi="Calibri" w:cs="Calibri"/>
                    </w:rPr>
                  </w:pPr>
                  <w:r w:rsidRPr="00547577">
                    <w:rPr>
                      <w:rFonts w:ascii="Calibri" w:hAnsi="Calibri" w:cs="Calibri"/>
                    </w:rPr>
                    <w:t xml:space="preserve">Baterijska </w:t>
                  </w:r>
                </w:p>
                <w:p w:rsidR="00C948A4" w:rsidRPr="00DC786B" w:rsidRDefault="00547577" w:rsidP="00547577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  <w:r w:rsidRPr="00547577">
                    <w:rPr>
                      <w:rFonts w:cs="Calibri"/>
                      <w:sz w:val="20"/>
                      <w:szCs w:val="20"/>
                    </w:rPr>
                    <w:t>žaruljica</w:t>
                  </w:r>
                  <w:r>
                    <w:rPr>
                      <w:rFonts w:cs="Calibri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058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794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  <w:tr w:rsidR="00C948A4" w:rsidRPr="00DC786B" w:rsidTr="00547577">
              <w:trPr>
                <w:trHeight w:val="794"/>
              </w:trPr>
              <w:tc>
                <w:tcPr>
                  <w:tcW w:w="1492" w:type="dxa"/>
                </w:tcPr>
                <w:p w:rsidR="00C948A4" w:rsidRPr="00547577" w:rsidRDefault="00547577" w:rsidP="00C948A4">
                  <w:pPr>
                    <w:spacing w:after="0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G</w:t>
                  </w:r>
                  <w:r w:rsidRPr="00547577">
                    <w:rPr>
                      <w:rFonts w:cs="Calibri"/>
                      <w:sz w:val="20"/>
                      <w:szCs w:val="20"/>
                    </w:rPr>
                    <w:t xml:space="preserve">rafitna mina </w:t>
                  </w:r>
                </w:p>
              </w:tc>
              <w:tc>
                <w:tcPr>
                  <w:tcW w:w="1058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794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</w:tcPr>
                <w:p w:rsidR="00C948A4" w:rsidRPr="00DC786B" w:rsidRDefault="00C948A4" w:rsidP="00C948A4">
                  <w:pPr>
                    <w:spacing w:after="0"/>
                    <w:jc w:val="center"/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:rsidR="00644C54" w:rsidRDefault="00644C54" w:rsidP="006A3AC8">
            <w:pPr>
              <w:rPr>
                <w:iCs/>
              </w:rPr>
            </w:pPr>
          </w:p>
          <w:p w:rsidR="006A3AC8" w:rsidRPr="006A3AC8" w:rsidRDefault="006A3AC8" w:rsidP="006A3AC8">
            <w:r>
              <w:rPr>
                <w:iCs/>
              </w:rPr>
              <w:t xml:space="preserve">    </w:t>
            </w:r>
          </w:p>
          <w:p w:rsidR="00644C54" w:rsidRDefault="00644C54" w:rsidP="00C948A4">
            <w:pPr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644C54" w:rsidRDefault="00644C54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644C54" w:rsidRDefault="00644C54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644C54" w:rsidRDefault="00644C54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644C54" w:rsidRDefault="00644C54" w:rsidP="00BB6A3A">
            <w:pPr>
              <w:tabs>
                <w:tab w:val="left" w:pos="1095"/>
              </w:tabs>
            </w:pPr>
          </w:p>
          <w:p w:rsidR="00644C54" w:rsidRDefault="00644C54" w:rsidP="00BB6A3A">
            <w:pPr>
              <w:tabs>
                <w:tab w:val="left" w:pos="1095"/>
              </w:tabs>
            </w:pPr>
          </w:p>
          <w:p w:rsidR="00AA4921" w:rsidRPr="00AA4921" w:rsidRDefault="00C16C63" w:rsidP="00312F42">
            <w:pPr>
              <w:spacing w:after="0" w:line="240" w:lineRule="auto"/>
              <w:contextualSpacing/>
              <w:rPr>
                <w:rFonts w:eastAsiaTheme="minorEastAsia" w:cs="Calibri"/>
                <w:noProof/>
                <w:color w:val="000000"/>
                <w:sz w:val="20"/>
                <w:szCs w:val="20"/>
                <w:lang w:eastAsia="zh-TW"/>
              </w:rPr>
            </w:pPr>
            <w:r>
              <w:t xml:space="preserve">                    </w:t>
            </w:r>
            <w:r w:rsidRPr="00C16C63">
              <w:rPr>
                <w:rFonts w:cs="Calibri"/>
                <w:i/>
                <w:iCs/>
                <w:noProof/>
                <w:color w:val="000000"/>
                <w:sz w:val="28"/>
                <w:szCs w:val="28"/>
                <w:lang w:eastAsia="zh-TW"/>
              </w:rPr>
              <w:t>R</w:t>
            </w:r>
            <w:r w:rsidRPr="00C16C63">
              <w:rPr>
                <w:rFonts w:cs="Calibri"/>
                <w:noProof/>
                <w:color w:val="000000"/>
                <w:sz w:val="28"/>
                <w:szCs w:val="28"/>
                <w:lang w:eastAsia="zh-TW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noProof/>
                      <w:color w:val="000000"/>
                      <w:sz w:val="32"/>
                      <w:szCs w:val="28"/>
                      <w:lang w:eastAsia="zh-TW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noProof/>
                      <w:color w:val="000000"/>
                      <w:sz w:val="32"/>
                      <w:szCs w:val="28"/>
                      <w:lang w:eastAsia="zh-TW"/>
                    </w:rPr>
                    <m:t>U</m:t>
                  </m:r>
                </m:num>
                <m:den>
                  <m:r>
                    <w:rPr>
                      <w:rFonts w:ascii="Cambria Math" w:hAnsi="Cambria Math" w:cs="Calibri"/>
                      <w:noProof/>
                      <w:color w:val="000000"/>
                      <w:sz w:val="32"/>
                      <w:szCs w:val="28"/>
                      <w:lang w:eastAsia="zh-TW"/>
                    </w:rPr>
                    <m:t>I</m:t>
                  </m:r>
                </m:den>
              </m:f>
            </m:oMath>
            <w:r w:rsidR="00312F42">
              <w:rPr>
                <w:rFonts w:eastAsiaTheme="minorEastAsia" w:cs="Calibri"/>
                <w:noProof/>
                <w:color w:val="000000"/>
                <w:sz w:val="32"/>
                <w:szCs w:val="28"/>
                <w:lang w:eastAsia="zh-TW"/>
              </w:rPr>
              <w:t xml:space="preserve">                       </w:t>
            </w:r>
            <w:r w:rsidR="00AA4921">
              <w:rPr>
                <w:rFonts w:eastAsiaTheme="minorEastAsia" w:cs="Calibri"/>
                <w:noProof/>
                <w:color w:val="000000"/>
                <w:sz w:val="32"/>
                <w:szCs w:val="28"/>
                <w:lang w:eastAsia="zh-TW"/>
              </w:rPr>
              <w:t xml:space="preserve"> </w:t>
            </w:r>
            <w:r w:rsidR="00312F42">
              <w:rPr>
                <w:rFonts w:eastAsiaTheme="minorEastAsia" w:cs="Calibri"/>
                <w:noProof/>
                <w:color w:val="000000"/>
                <w:sz w:val="32"/>
                <w:szCs w:val="28"/>
                <w:lang w:eastAsia="zh-TW"/>
              </w:rPr>
              <w:t xml:space="preserve">   </w:t>
            </w:r>
            <w:r w:rsidR="00312F42" w:rsidRPr="00AA4921">
              <w:rPr>
                <w:rFonts w:eastAsiaTheme="minorEastAsia" w:cs="Calibri"/>
                <w:noProof/>
                <w:color w:val="000000"/>
                <w:sz w:val="20"/>
                <w:szCs w:val="20"/>
                <w:lang w:eastAsia="zh-TW"/>
              </w:rPr>
              <w:t xml:space="preserve"> </w:t>
            </w:r>
            <w:r w:rsidR="00AA4921" w:rsidRPr="00AA4921">
              <w:rPr>
                <w:rFonts w:eastAsiaTheme="minorEastAsia" w:cs="Calibri"/>
                <w:noProof/>
                <w:color w:val="000000"/>
                <w:sz w:val="20"/>
                <w:szCs w:val="20"/>
                <w:lang w:eastAsia="zh-TW"/>
              </w:rPr>
              <w:t>otpornik</w:t>
            </w:r>
            <w:r w:rsidR="00641FC5">
              <w:rPr>
                <w:rFonts w:eastAsiaTheme="minorEastAsia" w:cs="Calibri"/>
                <w:noProof/>
                <w:color w:val="000000"/>
                <w:sz w:val="20"/>
                <w:szCs w:val="20"/>
                <w:lang w:eastAsia="zh-TW"/>
              </w:rPr>
              <w:t xml:space="preserve">    </w:t>
            </w:r>
            <w:r w:rsidR="00641FC5">
              <w:rPr>
                <w:noProof/>
              </w:rPr>
              <w:drawing>
                <wp:inline distT="0" distB="0" distL="0" distR="0" wp14:anchorId="1B48F468" wp14:editId="58D4FAE5">
                  <wp:extent cx="1285875" cy="390646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884" cy="39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4921" w:rsidRDefault="00AA4921" w:rsidP="00312F42">
            <w:pPr>
              <w:spacing w:after="0" w:line="240" w:lineRule="auto"/>
              <w:contextualSpacing/>
              <w:rPr>
                <w:rFonts w:eastAsiaTheme="minorEastAsia" w:cs="Calibri"/>
                <w:noProof/>
                <w:color w:val="000000"/>
                <w:sz w:val="32"/>
                <w:szCs w:val="28"/>
                <w:lang w:eastAsia="zh-TW"/>
              </w:rPr>
            </w:pPr>
          </w:p>
          <w:p w:rsidR="00312F42" w:rsidRPr="0041043C" w:rsidRDefault="00AA4921" w:rsidP="00312F42">
            <w:pPr>
              <w:spacing w:after="0" w:line="240" w:lineRule="auto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Fonts w:eastAsiaTheme="minorEastAsia" w:cs="Calibri"/>
                <w:noProof/>
                <w:color w:val="000000"/>
                <w:sz w:val="32"/>
                <w:szCs w:val="28"/>
                <w:lang w:eastAsia="zh-TW"/>
              </w:rPr>
              <w:t xml:space="preserve">            </w:t>
            </w:r>
            <w:r w:rsidR="00312F42">
              <w:rPr>
                <w:rFonts w:eastAsiaTheme="minorEastAsia" w:cs="Calibri"/>
                <w:noProof/>
                <w:color w:val="000000"/>
                <w:sz w:val="32"/>
                <w:szCs w:val="28"/>
                <w:lang w:eastAsia="zh-TW"/>
              </w:rPr>
              <w:t xml:space="preserve"> </w:t>
            </w:r>
            <w:r w:rsidR="00312F42" w:rsidRPr="0041043C">
              <w:rPr>
                <w:i/>
                <w:iCs/>
                <w:sz w:val="28"/>
                <w:szCs w:val="28"/>
              </w:rPr>
              <w:t xml:space="preserve">R = </w:t>
            </w:r>
            <w:r w:rsidR="00312F42" w:rsidRPr="0041043C">
              <w:rPr>
                <w:rFonts w:cstheme="minorHAnsi"/>
                <w:i/>
                <w:iCs/>
                <w:sz w:val="28"/>
                <w:szCs w:val="28"/>
              </w:rPr>
              <w:t>ρ</w:t>
            </w:r>
            <w:r w:rsidR="00312F42" w:rsidRPr="0041043C">
              <w:rPr>
                <w:i/>
                <w:iCs/>
                <w:sz w:val="28"/>
                <w:szCs w:val="28"/>
              </w:rPr>
              <w:t xml:space="preserve"> </w:t>
            </w:r>
            <w:r w:rsidR="00312F42" w:rsidRPr="0041043C">
              <w:rPr>
                <w:rFonts w:cstheme="minorHAnsi"/>
                <w:i/>
                <w:iCs/>
                <w:sz w:val="28"/>
                <w:szCs w:val="28"/>
              </w:rPr>
              <w:t>∙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S</m:t>
                  </m:r>
                </m:den>
              </m:f>
            </m:oMath>
          </w:p>
          <w:p w:rsidR="00C16C63" w:rsidRDefault="00C16C63" w:rsidP="00BB6A3A">
            <w:pPr>
              <w:tabs>
                <w:tab w:val="left" w:pos="1095"/>
              </w:tabs>
            </w:pPr>
          </w:p>
          <w:p w:rsidR="00312F42" w:rsidRPr="00312F42" w:rsidRDefault="00312F42" w:rsidP="00312F4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tab/>
            </w:r>
            <w:r w:rsidRPr="00312F42">
              <w:rPr>
                <w:i/>
                <w:iCs/>
                <w:sz w:val="20"/>
                <w:szCs w:val="20"/>
              </w:rPr>
              <w:t xml:space="preserve">  </w:t>
            </w:r>
            <w:r w:rsidRPr="00312F42">
              <w:rPr>
                <w:i/>
                <w:iCs/>
                <w:sz w:val="28"/>
                <w:szCs w:val="28"/>
              </w:rPr>
              <w:t>R = R</w:t>
            </w:r>
            <w:r w:rsidRPr="00312F42">
              <w:rPr>
                <w:i/>
                <w:iCs/>
                <w:sz w:val="28"/>
                <w:szCs w:val="28"/>
                <w:vertAlign w:val="subscript"/>
              </w:rPr>
              <w:t>1</w:t>
            </w:r>
            <w:r w:rsidRPr="00312F42">
              <w:rPr>
                <w:i/>
                <w:iCs/>
                <w:sz w:val="28"/>
                <w:szCs w:val="28"/>
              </w:rPr>
              <w:t xml:space="preserve"> + R</w:t>
            </w:r>
            <w:r w:rsidRPr="00312F42">
              <w:rPr>
                <w:i/>
                <w:iCs/>
                <w:sz w:val="28"/>
                <w:szCs w:val="28"/>
                <w:vertAlign w:val="subscript"/>
              </w:rPr>
              <w:t xml:space="preserve">2 </w:t>
            </w:r>
            <w:r w:rsidRPr="00312F42">
              <w:rPr>
                <w:i/>
                <w:iCs/>
                <w:sz w:val="28"/>
                <w:szCs w:val="28"/>
              </w:rPr>
              <w:t>+ … + R</w:t>
            </w:r>
            <w:r w:rsidRPr="00312F42">
              <w:rPr>
                <w:i/>
                <w:iCs/>
                <w:sz w:val="28"/>
                <w:szCs w:val="28"/>
                <w:vertAlign w:val="subscript"/>
              </w:rPr>
              <w:t>n</w:t>
            </w:r>
            <w:r>
              <w:rPr>
                <w:sz w:val="28"/>
                <w:szCs w:val="28"/>
                <w:vertAlign w:val="subscript"/>
              </w:rPr>
              <w:t xml:space="preserve">      </w:t>
            </w:r>
            <w:r>
              <w:rPr>
                <w:sz w:val="20"/>
                <w:szCs w:val="20"/>
              </w:rPr>
              <w:t>ukupan otpor serijski spojenih otpornika</w:t>
            </w:r>
          </w:p>
          <w:p w:rsidR="00644C54" w:rsidRDefault="00644C54" w:rsidP="00312F42">
            <w:pPr>
              <w:tabs>
                <w:tab w:val="left" w:pos="1095"/>
              </w:tabs>
            </w:pPr>
          </w:p>
          <w:p w:rsidR="00312F42" w:rsidRPr="00155206" w:rsidRDefault="00312F42" w:rsidP="00312F42">
            <w:pPr>
              <w:tabs>
                <w:tab w:val="left" w:pos="1095"/>
              </w:tabs>
            </w:pPr>
            <w:r>
              <w:t xml:space="preserve">     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Cs/>
                      <w:color w:val="000000"/>
                      <w:sz w:val="28"/>
                      <w:szCs w:val="2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R</m:t>
                  </m:r>
                </m:den>
              </m:f>
            </m:oMath>
            <w:r w:rsidRPr="00312F42">
              <w:rPr>
                <w:rFonts w:eastAsiaTheme="minorEastAsia" w:cstheme="minorHAnsi"/>
                <w:iCs/>
                <w:color w:val="000000"/>
                <w:sz w:val="28"/>
                <w:szCs w:val="28"/>
                <w:lang w:eastAsia="hr-H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Cs/>
                      <w:color w:val="000000"/>
                      <w:sz w:val="28"/>
                      <w:szCs w:val="2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vertAlign w:val="subscript"/>
                    </w:rPr>
                    <m:t>1</m:t>
                  </m:r>
                </m:den>
              </m:f>
            </m:oMath>
            <w:r w:rsidRPr="00312F42">
              <w:rPr>
                <w:rFonts w:eastAsiaTheme="minorEastAsia" w:cstheme="minorHAnsi"/>
                <w:iCs/>
                <w:color w:val="000000"/>
                <w:sz w:val="28"/>
                <w:szCs w:val="28"/>
                <w:lang w:eastAsia="hr-H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Cs/>
                      <w:color w:val="000000"/>
                      <w:sz w:val="28"/>
                      <w:szCs w:val="2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vertAlign w:val="subscript"/>
                    </w:rPr>
                    <m:t xml:space="preserve">2 </m:t>
                  </m:r>
                </m:den>
              </m:f>
            </m:oMath>
            <w:r w:rsidRPr="00312F42">
              <w:rPr>
                <w:rFonts w:eastAsiaTheme="minorEastAsia" w:cstheme="minorHAnsi"/>
                <w:iCs/>
                <w:color w:val="000000"/>
                <w:sz w:val="28"/>
                <w:szCs w:val="28"/>
                <w:lang w:eastAsia="hr-HR"/>
              </w:rPr>
              <w:t xml:space="preserve"> + … +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Cs/>
                      <w:color w:val="000000"/>
                      <w:sz w:val="28"/>
                      <w:szCs w:val="2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vertAlign w:val="subscript"/>
                    </w:rPr>
                    <m:t>n</m:t>
                  </m:r>
                </m:den>
              </m:f>
            </m:oMath>
            <w:r>
              <w:rPr>
                <w:rFonts w:eastAsiaTheme="minorEastAsia" w:cs="Calibri"/>
                <w:iCs/>
                <w:color w:val="000000"/>
                <w:sz w:val="28"/>
                <w:szCs w:val="28"/>
                <w:lang w:eastAsia="hr-HR"/>
              </w:rPr>
              <w:t xml:space="preserve">     </w:t>
            </w:r>
            <w:r>
              <w:rPr>
                <w:sz w:val="20"/>
                <w:szCs w:val="20"/>
              </w:rPr>
              <w:t>ukupan otpor paralelno  spojenih otpornika</w:t>
            </w:r>
          </w:p>
        </w:tc>
      </w:tr>
    </w:tbl>
    <w:p w:rsidR="00644C54" w:rsidRDefault="00644C54" w:rsidP="00644C54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644C54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C54" w:rsidRPr="00FD229E" w:rsidRDefault="00644C54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644C54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C54" w:rsidRPr="00FD229E" w:rsidRDefault="00644C54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644C5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C54" w:rsidRPr="00FD229E" w:rsidRDefault="00644C54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644C54" w:rsidRPr="00FD229E" w:rsidTr="00BB6A3A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A3AC8" w:rsidRPr="00DC786B" w:rsidRDefault="006A3AC8" w:rsidP="006A3AC8">
            <w:pPr>
              <w:spacing w:before="240"/>
              <w:rPr>
                <w:rFonts w:cs="Calibri"/>
                <w:iCs/>
                <w:sz w:val="19"/>
                <w:szCs w:val="19"/>
              </w:rPr>
            </w:pPr>
            <w:r w:rsidRPr="00DC786B">
              <w:rPr>
                <w:rFonts w:cs="Calibri"/>
                <w:iCs/>
                <w:sz w:val="19"/>
                <w:szCs w:val="19"/>
              </w:rPr>
              <w:t>Problem otvaramo pitanjem:</w:t>
            </w:r>
          </w:p>
          <w:p w:rsidR="006A3AC8" w:rsidRPr="006A3AC8" w:rsidRDefault="006A3AC8" w:rsidP="006A3AC8">
            <w:pPr>
              <w:pStyle w:val="Odlomakpopisa"/>
              <w:numPr>
                <w:ilvl w:val="0"/>
                <w:numId w:val="11"/>
              </w:numPr>
              <w:spacing w:before="240"/>
              <w:rPr>
                <w:sz w:val="20"/>
                <w:szCs w:val="20"/>
              </w:rPr>
            </w:pPr>
            <w:r w:rsidRPr="006A3AC8">
              <w:rPr>
                <w:i/>
                <w:iCs/>
                <w:sz w:val="19"/>
                <w:szCs w:val="19"/>
              </w:rPr>
              <w:t>Ako na bateriju jedanput priključimo žaruljicu, a drugi put grafitnu minu olovke, hoće li krugom oba puta poteći jednaka struja?</w:t>
            </w:r>
          </w:p>
          <w:p w:rsidR="006A3AC8" w:rsidRPr="006A3AC8" w:rsidRDefault="00644C54" w:rsidP="006A3AC8">
            <w:pPr>
              <w:spacing w:before="240"/>
              <w:rPr>
                <w:sz w:val="20"/>
                <w:szCs w:val="20"/>
              </w:rPr>
            </w:pPr>
            <w:r w:rsidRPr="006A3AC8">
              <w:rPr>
                <w:sz w:val="20"/>
                <w:szCs w:val="20"/>
              </w:rPr>
              <w:t xml:space="preserve">Učenici </w:t>
            </w:r>
            <w:r w:rsidR="006A3AC8" w:rsidRPr="006A3AC8">
              <w:rPr>
                <w:sz w:val="20"/>
                <w:szCs w:val="20"/>
                <w:lang w:eastAsia="hr-HR"/>
              </w:rPr>
              <w:t xml:space="preserve"> </w:t>
            </w:r>
            <w:r w:rsidR="006A3AC8" w:rsidRPr="006A3AC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 w:rsidR="006A3AC8" w:rsidRPr="00DC786B">
              <w:rPr>
                <w:rFonts w:eastAsia="Times New Roman" w:cs="Calibri"/>
                <w:sz w:val="20"/>
                <w:szCs w:val="20"/>
                <w:lang w:eastAsia="hr-HR"/>
              </w:rPr>
              <w:t xml:space="preserve"> predviđanja</w:t>
            </w:r>
            <w:r w:rsidR="006A3AC8">
              <w:rPr>
                <w:sz w:val="20"/>
                <w:szCs w:val="20"/>
              </w:rPr>
              <w:t xml:space="preserve"> i </w:t>
            </w:r>
            <w:r w:rsidR="006A3AC8" w:rsidRPr="006A3AC8">
              <w:rPr>
                <w:b/>
                <w:bCs/>
                <w:sz w:val="20"/>
                <w:szCs w:val="20"/>
                <w:lang w:eastAsia="hr-HR"/>
              </w:rPr>
              <w:t>izlažu</w:t>
            </w:r>
            <w:r w:rsidR="006A3AC8" w:rsidRPr="006A3AC8">
              <w:rPr>
                <w:sz w:val="20"/>
                <w:szCs w:val="20"/>
                <w:lang w:eastAsia="hr-HR"/>
              </w:rPr>
              <w:t xml:space="preserve"> odgovore</w:t>
            </w:r>
            <w:r w:rsidR="006A3AC8">
              <w:rPr>
                <w:sz w:val="20"/>
                <w:szCs w:val="20"/>
                <w:lang w:eastAsia="hr-HR"/>
              </w:rPr>
              <w:t>.</w:t>
            </w:r>
          </w:p>
          <w:p w:rsidR="00644C54" w:rsidRPr="00FD229E" w:rsidRDefault="00644C54" w:rsidP="006A3AC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44C5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C54" w:rsidRPr="00FD229E" w:rsidRDefault="00644C54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644C54" w:rsidRPr="00FD229E" w:rsidTr="00BB6A3A">
        <w:trPr>
          <w:trHeight w:val="218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A3AC8" w:rsidRDefault="00644C54" w:rsidP="006A3AC8">
            <w:pPr>
              <w:spacing w:after="0"/>
              <w:rPr>
                <w:rFonts w:cs="Calibri"/>
                <w:sz w:val="20"/>
                <w:szCs w:val="20"/>
              </w:rPr>
            </w:pPr>
            <w:r w:rsidRPr="00897FC4">
              <w:rPr>
                <w:rFonts w:cs="Calibri"/>
                <w:b/>
                <w:bCs/>
                <w:sz w:val="20"/>
                <w:szCs w:val="20"/>
              </w:rPr>
              <w:t>Pokus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r w:rsidRPr="0015571B">
              <w:rPr>
                <w:rFonts w:cs="Calibri"/>
                <w:sz w:val="20"/>
                <w:szCs w:val="20"/>
              </w:rPr>
              <w:t>udžbenik str.</w:t>
            </w:r>
            <w:r w:rsidR="006A3AC8">
              <w:rPr>
                <w:rFonts w:cs="Calibri"/>
                <w:sz w:val="20"/>
                <w:szCs w:val="20"/>
              </w:rPr>
              <w:t>65.</w:t>
            </w:r>
          </w:p>
          <w:p w:rsidR="006A3AC8" w:rsidRPr="006A3AC8" w:rsidRDefault="006A3AC8" w:rsidP="006A3AC8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30116A" w:rsidRDefault="006A3AC8" w:rsidP="006A3AC8">
            <w:pPr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Izvodimo demonstracijski  pokus </w:t>
            </w:r>
            <w:r w:rsidR="0030116A">
              <w:rPr>
                <w:rFonts w:cs="Calibri"/>
                <w:color w:val="000000"/>
                <w:sz w:val="19"/>
                <w:szCs w:val="19"/>
                <w:lang w:eastAsia="hr-HR"/>
              </w:rPr>
              <w:t>ili , ukoliko imamo dovoljno pribora, učenički istraživački pokus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. </w:t>
            </w:r>
          </w:p>
          <w:p w:rsidR="006A3AC8" w:rsidRPr="00DC786B" w:rsidRDefault="006A3AC8" w:rsidP="006A3AC8">
            <w:pPr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>U</w:t>
            </w:r>
            <w:r w:rsidR="0030116A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čenici </w:t>
            </w:r>
            <w:r w:rsidR="0030116A"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slažu strujni krug</w:t>
            </w:r>
            <w:r w:rsidR="0030116A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pa 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>z jednaki n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a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softHyphen/>
              <w:t xml:space="preserve">pon </w:t>
            </w:r>
            <w:r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mjer</w:t>
            </w:r>
            <w:r w:rsidR="0030116A"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e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struju u strujnom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krugu u koji pojedinačno </w:t>
            </w:r>
            <w:r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uključuj</w:t>
            </w:r>
            <w:r w:rsidR="0030116A"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tri različita vodiča. Mjerne podatke za napon i struju </w:t>
            </w:r>
            <w:r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upisuj</w:t>
            </w:r>
            <w:r w:rsidR="0030116A"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u tablicu.</w:t>
            </w:r>
          </w:p>
          <w:p w:rsidR="006A3AC8" w:rsidRPr="00DC786B" w:rsidRDefault="006A3AC8" w:rsidP="006A3AC8">
            <w:pPr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Analizom mjernih podataka učenici </w:t>
            </w:r>
            <w:r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uoč</w:t>
            </w:r>
            <w:r w:rsidR="0030116A" w:rsidRPr="0030116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avaju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da su uz</w:t>
            </w:r>
            <w:r w:rsidRPr="00DC786B">
              <w:rPr>
                <w:rFonts w:cs="Calibri"/>
                <w:i/>
                <w:iCs/>
                <w:color w:val="000000"/>
                <w:sz w:val="19"/>
                <w:szCs w:val="19"/>
                <w:lang w:eastAsia="hr-HR"/>
              </w:rPr>
              <w:t xml:space="preserve"> </w:t>
            </w:r>
            <w:r w:rsidRPr="0030116A">
              <w:rPr>
                <w:rFonts w:cs="Calibri"/>
                <w:color w:val="000000"/>
                <w:sz w:val="19"/>
                <w:szCs w:val="19"/>
                <w:lang w:eastAsia="hr-HR"/>
              </w:rPr>
              <w:t>jednak napon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struje različite. Iz toga slijedi da se različiti vodiči različito opiru protjecanju struje pa ćemo tome opiranju dati značenje </w:t>
            </w:r>
            <w:r w:rsidRPr="0083577A">
              <w:rPr>
                <w:rFonts w:cs="Calibri"/>
                <w:color w:val="000000"/>
                <w:sz w:val="19"/>
                <w:szCs w:val="19"/>
                <w:lang w:eastAsia="hr-HR"/>
              </w:rPr>
              <w:t>električnog otpora</w:t>
            </w:r>
            <w:r w:rsidRPr="00DC786B">
              <w:rPr>
                <w:rFonts w:cs="Calibri"/>
                <w:i/>
                <w:iCs/>
                <w:color w:val="000000"/>
                <w:sz w:val="19"/>
                <w:szCs w:val="19"/>
                <w:lang w:eastAsia="hr-HR"/>
              </w:rPr>
              <w:t>.</w:t>
            </w:r>
            <w:r w:rsidR="0083577A">
              <w:rPr>
                <w:rFonts w:cs="Calibri"/>
                <w:i/>
                <w:iCs/>
                <w:color w:val="000000"/>
                <w:sz w:val="19"/>
                <w:szCs w:val="19"/>
                <w:lang w:eastAsia="hr-HR"/>
              </w:rPr>
              <w:t xml:space="preserve"> </w:t>
            </w:r>
            <w:r w:rsidRPr="00DC786B">
              <w:rPr>
                <w:rFonts w:cs="Calibri"/>
                <w:i/>
                <w:iCs/>
                <w:color w:val="000000"/>
                <w:sz w:val="19"/>
                <w:szCs w:val="19"/>
                <w:lang w:eastAsia="hr-HR"/>
              </w:rPr>
              <w:t xml:space="preserve"> 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>Zapitat ćemo učenike:</w:t>
            </w:r>
          </w:p>
          <w:p w:rsidR="006A3AC8" w:rsidRPr="0083577A" w:rsidRDefault="006A3AC8" w:rsidP="0083577A">
            <w:pPr>
              <w:pStyle w:val="Odlomakpopisa"/>
              <w:numPr>
                <w:ilvl w:val="0"/>
                <w:numId w:val="13"/>
              </w:numPr>
              <w:autoSpaceDE w:val="0"/>
              <w:autoSpaceDN w:val="0"/>
              <w:adjustRightInd w:val="0"/>
              <w:textAlignment w:val="center"/>
              <w:rPr>
                <w:i/>
                <w:iCs/>
                <w:color w:val="000000"/>
                <w:sz w:val="19"/>
                <w:szCs w:val="19"/>
                <w:lang w:eastAsia="hr-HR"/>
              </w:rPr>
            </w:pPr>
            <w:r w:rsidRPr="0083577A">
              <w:rPr>
                <w:i/>
                <w:iCs/>
                <w:color w:val="000000"/>
                <w:sz w:val="19"/>
                <w:szCs w:val="19"/>
                <w:lang w:eastAsia="hr-HR"/>
              </w:rPr>
              <w:t>Koji od navedenih vodiča ima najveći otpor? Po čemu to zaključujete?</w:t>
            </w:r>
          </w:p>
          <w:p w:rsidR="006A3AC8" w:rsidRPr="00DC786B" w:rsidRDefault="006A3AC8" w:rsidP="006A3AC8">
            <w:pPr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Ako su učenici shvatili da je otpor svojstvo materijala koje se očituje u opiranju protjecanju struje, onda ispravno </w:t>
            </w:r>
            <w:r w:rsidRPr="0083577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zaključ</w:t>
            </w:r>
            <w:r w:rsidR="0083577A" w:rsidRPr="0083577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uju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da najveći otpor ima vodič kojim teče najmanja struja</w:t>
            </w:r>
            <w:r w:rsidR="0083577A">
              <w:rPr>
                <w:rFonts w:cs="Calibri"/>
                <w:color w:val="000000"/>
                <w:sz w:val="19"/>
                <w:szCs w:val="19"/>
                <w:lang w:eastAsia="hr-HR"/>
              </w:rPr>
              <w:t>, a t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>o je grafitna mina.</w:t>
            </w:r>
          </w:p>
          <w:p w:rsidR="006A3AC8" w:rsidRPr="0083577A" w:rsidRDefault="006A3AC8" w:rsidP="0083577A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textAlignment w:val="center"/>
              <w:rPr>
                <w:i/>
                <w:iCs/>
                <w:color w:val="000000"/>
                <w:sz w:val="19"/>
                <w:szCs w:val="19"/>
                <w:lang w:eastAsia="hr-HR"/>
              </w:rPr>
            </w:pPr>
            <w:r w:rsidRPr="0083577A">
              <w:rPr>
                <w:i/>
                <w:iCs/>
                <w:color w:val="000000"/>
                <w:sz w:val="19"/>
                <w:szCs w:val="19"/>
                <w:lang w:eastAsia="hr-HR"/>
              </w:rPr>
              <w:t>Kako odrediti električni otpor nekog vodiča?</w:t>
            </w:r>
          </w:p>
          <w:p w:rsidR="0083577A" w:rsidRPr="00DC786B" w:rsidRDefault="0083577A" w:rsidP="0083577A">
            <w:pPr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Predložimo 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>čenici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ma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za svaki vodič </w:t>
            </w:r>
            <w:r w:rsidRPr="0083577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računaju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količnik napona i struje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,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vrijednosti </w:t>
            </w:r>
            <w:r w:rsidRPr="0083577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zapisuju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u tablicu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, a zatim međusobno </w:t>
            </w:r>
            <w:r w:rsidRPr="0083577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uspoređuju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. 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Učenici </w:t>
            </w:r>
            <w:r w:rsidRPr="0083577A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uočavaju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da je količnik </w:t>
            </w:r>
            <w:r w:rsidRPr="00DC786B">
              <w:rPr>
                <w:rFonts w:cs="Calibri"/>
                <w:i/>
                <w:iCs/>
                <w:color w:val="000000"/>
                <w:sz w:val="19"/>
                <w:szCs w:val="19"/>
                <w:lang w:eastAsia="hr-HR"/>
              </w:rPr>
              <w:t>U/I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najveći za grafitnu minu. Znači da, mjereći struju i napon na krajevima vodiča, određujemo njegov otpor. Ovdje pojam električnog otpora definiramo kao svojstvo vodiča koje iskazujemo kvocijentom napona na njegovim krajevima i struje koja njime teče, tj.</w:t>
            </w:r>
          </w:p>
          <w:p w:rsidR="0083577A" w:rsidRPr="00C16C63" w:rsidRDefault="0083577A" w:rsidP="0083577A">
            <w:pPr>
              <w:tabs>
                <w:tab w:val="left" w:pos="7088"/>
                <w:tab w:val="left" w:pos="7230"/>
              </w:tabs>
              <w:autoSpaceDE w:val="0"/>
              <w:autoSpaceDN w:val="0"/>
              <w:adjustRightInd w:val="0"/>
              <w:textAlignment w:val="center"/>
              <w:rPr>
                <w:rFonts w:eastAsiaTheme="minorEastAsia" w:cs="Calibri"/>
                <w:noProof/>
                <w:color w:val="000000"/>
                <w:sz w:val="28"/>
                <w:szCs w:val="28"/>
                <w:lang w:eastAsia="zh-TW"/>
              </w:rPr>
            </w:pPr>
            <w:r>
              <w:rPr>
                <w:rFonts w:cs="Calibri"/>
                <w:i/>
                <w:iCs/>
                <w:noProof/>
                <w:color w:val="000000"/>
                <w:sz w:val="19"/>
                <w:szCs w:val="19"/>
                <w:lang w:eastAsia="zh-TW"/>
              </w:rPr>
              <w:t xml:space="preserve">                                                              </w:t>
            </w:r>
            <w:r w:rsidR="00C16C63">
              <w:rPr>
                <w:rFonts w:eastAsiaTheme="minorEastAsia" w:cs="Calibri"/>
                <w:noProof/>
                <w:color w:val="000000"/>
                <w:sz w:val="28"/>
                <w:szCs w:val="28"/>
                <w:lang w:eastAsia="zh-TW"/>
              </w:rPr>
              <w:t xml:space="preserve"> </w:t>
            </w:r>
            <w:r w:rsidR="00C16C63" w:rsidRPr="00C16C63">
              <w:rPr>
                <w:rFonts w:cs="Calibri"/>
                <w:i/>
                <w:iCs/>
                <w:noProof/>
                <w:color w:val="000000"/>
                <w:sz w:val="28"/>
                <w:szCs w:val="28"/>
                <w:lang w:eastAsia="zh-TW"/>
              </w:rPr>
              <w:t>R</w:t>
            </w:r>
            <w:r w:rsidR="00C16C63" w:rsidRPr="00C16C63">
              <w:rPr>
                <w:rFonts w:cs="Calibri"/>
                <w:noProof/>
                <w:color w:val="000000"/>
                <w:sz w:val="28"/>
                <w:szCs w:val="28"/>
                <w:lang w:eastAsia="zh-TW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noProof/>
                      <w:color w:val="000000"/>
                      <w:sz w:val="32"/>
                      <w:szCs w:val="28"/>
                      <w:lang w:eastAsia="zh-TW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noProof/>
                      <w:color w:val="000000"/>
                      <w:sz w:val="32"/>
                      <w:szCs w:val="28"/>
                      <w:lang w:eastAsia="zh-TW"/>
                    </w:rPr>
                    <m:t>U</m:t>
                  </m:r>
                </m:num>
                <m:den>
                  <m:r>
                    <w:rPr>
                      <w:rFonts w:ascii="Cambria Math" w:hAnsi="Cambria Math" w:cs="Calibri"/>
                      <w:noProof/>
                      <w:color w:val="000000"/>
                      <w:sz w:val="32"/>
                      <w:szCs w:val="28"/>
                      <w:lang w:eastAsia="zh-TW"/>
                    </w:rPr>
                    <m:t>I</m:t>
                  </m:r>
                </m:den>
              </m:f>
            </m:oMath>
          </w:p>
          <w:p w:rsidR="00793ABB" w:rsidRDefault="00793ABB" w:rsidP="0083577A">
            <w:pPr>
              <w:tabs>
                <w:tab w:val="left" w:pos="7088"/>
                <w:tab w:val="left" w:pos="7230"/>
              </w:tabs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 w:rsidRPr="00793ABB">
              <w:rPr>
                <w:rFonts w:eastAsiaTheme="minorEastAsia" w:cs="Calibri"/>
                <w:noProof/>
                <w:color w:val="000000"/>
                <w:sz w:val="20"/>
                <w:szCs w:val="20"/>
                <w:lang w:eastAsia="zh-TW"/>
              </w:rPr>
              <w:t xml:space="preserve">Učenici </w:t>
            </w:r>
            <w:r w:rsidRPr="00793ABB">
              <w:rPr>
                <w:rFonts w:eastAsiaTheme="minorEastAsia" w:cs="Calibri"/>
                <w:b/>
                <w:bCs/>
                <w:noProof/>
                <w:color w:val="000000"/>
                <w:sz w:val="20"/>
                <w:szCs w:val="20"/>
                <w:lang w:eastAsia="zh-TW"/>
              </w:rPr>
              <w:t>usvajaju definiciju</w:t>
            </w:r>
            <w:r>
              <w:rPr>
                <w:rFonts w:eastAsiaTheme="minorEastAsia" w:cs="Calibri"/>
                <w:noProof/>
                <w:color w:val="000000"/>
                <w:sz w:val="20"/>
                <w:szCs w:val="20"/>
                <w:lang w:eastAsia="zh-TW"/>
              </w:rPr>
              <w:t xml:space="preserve"> električnog otpora </w:t>
            </w:r>
            <w:r w:rsidRPr="00793ABB">
              <w:rPr>
                <w:rFonts w:eastAsiaTheme="minorEastAsia" w:cs="Calibri"/>
                <w:b/>
                <w:bCs/>
                <w:noProof/>
                <w:color w:val="000000"/>
                <w:sz w:val="20"/>
                <w:szCs w:val="20"/>
                <w:lang w:eastAsia="zh-TW"/>
              </w:rPr>
              <w:t>i mjernu jedinicu</w:t>
            </w:r>
            <w:r>
              <w:rPr>
                <w:rFonts w:eastAsiaTheme="minorEastAsia" w:cs="Calibri"/>
                <w:noProof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>om izveden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>u</w:t>
            </w:r>
            <w:r w:rsidRPr="00DC786B"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 iz jedinice napona i jedinice struje.</w:t>
            </w:r>
          </w:p>
          <w:p w:rsidR="00037A19" w:rsidRDefault="00037A19" w:rsidP="0083577A">
            <w:pPr>
              <w:tabs>
                <w:tab w:val="left" w:pos="7088"/>
                <w:tab w:val="left" w:pos="7230"/>
              </w:tabs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9"/>
                <w:szCs w:val="19"/>
                <w:lang w:eastAsia="hr-HR"/>
              </w:rPr>
            </w:pP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Učenike upoznajemo s novim elementom otpornikom i njegovim simbolom. Učenici </w:t>
            </w:r>
            <w:r w:rsidRPr="00037A19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slušaju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izlaganje i </w:t>
            </w:r>
            <w:r w:rsidRPr="00037A19">
              <w:rPr>
                <w:rFonts w:cs="Calibri"/>
                <w:b/>
                <w:bCs/>
                <w:color w:val="000000"/>
                <w:sz w:val="19"/>
                <w:szCs w:val="19"/>
                <w:lang w:eastAsia="hr-HR"/>
              </w:rPr>
              <w:t>zapisuju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što je otpornik, crtaju njegov simbol te </w:t>
            </w:r>
            <w:r w:rsidR="00A87C78">
              <w:rPr>
                <w:rFonts w:cs="Calibri"/>
                <w:color w:val="000000"/>
                <w:sz w:val="19"/>
                <w:szCs w:val="19"/>
                <w:lang w:eastAsia="hr-HR"/>
              </w:rPr>
              <w:t>vrste otpornika-</w:t>
            </w:r>
            <w:r>
              <w:rPr>
                <w:rFonts w:cs="Calibri"/>
                <w:color w:val="000000"/>
                <w:sz w:val="19"/>
                <w:szCs w:val="19"/>
                <w:lang w:eastAsia="hr-HR"/>
              </w:rPr>
              <w:t xml:space="preserve"> stalni i promjenljivi.</w:t>
            </w:r>
          </w:p>
          <w:p w:rsidR="00793ABB" w:rsidRPr="00DC786B" w:rsidRDefault="00793ABB" w:rsidP="00793ABB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DC786B">
              <w:rPr>
                <w:rFonts w:cs="Calibri"/>
                <w:sz w:val="20"/>
                <w:szCs w:val="20"/>
              </w:rPr>
              <w:t xml:space="preserve">Zatim učenike uputimo da u udžbeniku (str. </w:t>
            </w:r>
            <w:r>
              <w:rPr>
                <w:rFonts w:cs="Calibri"/>
                <w:sz w:val="20"/>
                <w:szCs w:val="20"/>
              </w:rPr>
              <w:t>67</w:t>
            </w:r>
            <w:r w:rsidRPr="00DC786B">
              <w:rPr>
                <w:rFonts w:cs="Calibri"/>
                <w:sz w:val="20"/>
                <w:szCs w:val="20"/>
              </w:rPr>
              <w:t xml:space="preserve">.) </w:t>
            </w:r>
            <w:r w:rsidRPr="00793ABB">
              <w:rPr>
                <w:rFonts w:cs="Calibri"/>
                <w:b/>
                <w:bCs/>
                <w:sz w:val="20"/>
                <w:szCs w:val="20"/>
              </w:rPr>
              <w:t>prouče tekst</w:t>
            </w:r>
            <w:r w:rsidRPr="00DC786B">
              <w:rPr>
                <w:rFonts w:cs="Calibri"/>
                <w:sz w:val="20"/>
                <w:szCs w:val="20"/>
              </w:rPr>
              <w:t xml:space="preserve"> koji govori o uzroku električnog otpora te da potraže odgovore na pitanja:</w:t>
            </w:r>
          </w:p>
          <w:p w:rsidR="00793ABB" w:rsidRPr="00DC786B" w:rsidRDefault="00793ABB" w:rsidP="00793ABB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DC786B">
              <w:rPr>
                <w:rFonts w:cs="Calibri"/>
                <w:sz w:val="20"/>
                <w:szCs w:val="20"/>
              </w:rPr>
              <w:t>1. Kako objašnjavamo pojavu električnog otpora?</w:t>
            </w:r>
          </w:p>
          <w:p w:rsidR="00793ABB" w:rsidRDefault="00793ABB" w:rsidP="00793ABB">
            <w:pPr>
              <w:spacing w:before="120" w:after="120"/>
              <w:rPr>
                <w:rFonts w:cs="Calibri"/>
                <w:sz w:val="20"/>
                <w:szCs w:val="20"/>
              </w:rPr>
            </w:pPr>
            <w:r w:rsidRPr="00DC786B">
              <w:rPr>
                <w:rFonts w:cs="Calibri"/>
                <w:sz w:val="20"/>
                <w:szCs w:val="20"/>
              </w:rPr>
              <w:t>2. Zašto se zagrijava svaki vodič kojim teče struja?</w:t>
            </w:r>
          </w:p>
          <w:p w:rsidR="00793ABB" w:rsidRPr="00DC786B" w:rsidRDefault="00793ABB" w:rsidP="00793ABB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O čemu ovisi električni otpor vodiča?</w:t>
            </w:r>
          </w:p>
          <w:p w:rsidR="00793ABB" w:rsidRDefault="00793ABB" w:rsidP="00793AB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793ABB">
              <w:rPr>
                <w:b/>
                <w:bCs/>
                <w:sz w:val="20"/>
                <w:szCs w:val="20"/>
              </w:rPr>
              <w:t>čitaju</w:t>
            </w:r>
            <w:r w:rsidRPr="00793ABB">
              <w:rPr>
                <w:sz w:val="20"/>
                <w:szCs w:val="20"/>
              </w:rPr>
              <w:t xml:space="preserve"> tekst o uzroku električnog otpora</w:t>
            </w:r>
            <w:r>
              <w:rPr>
                <w:sz w:val="20"/>
                <w:szCs w:val="20"/>
              </w:rPr>
              <w:t xml:space="preserve"> i </w:t>
            </w:r>
            <w:r w:rsidRPr="00793ABB">
              <w:rPr>
                <w:b/>
                <w:bCs/>
                <w:sz w:val="20"/>
                <w:szCs w:val="20"/>
              </w:rPr>
              <w:t>opisuju</w:t>
            </w:r>
            <w:r w:rsidRPr="00793ABB">
              <w:rPr>
                <w:sz w:val="20"/>
                <w:szCs w:val="20"/>
              </w:rPr>
              <w:t xml:space="preserve"> pojavu električnog otpora na mikrorazini</w:t>
            </w:r>
            <w:r>
              <w:rPr>
                <w:sz w:val="20"/>
                <w:szCs w:val="20"/>
              </w:rPr>
              <w:t>.</w:t>
            </w:r>
            <w:r w:rsidR="00684701">
              <w:rPr>
                <w:sz w:val="20"/>
                <w:szCs w:val="20"/>
              </w:rPr>
              <w:t xml:space="preserve"> </w:t>
            </w:r>
            <w:r w:rsidR="00684701" w:rsidRPr="00684701">
              <w:rPr>
                <w:b/>
                <w:bCs/>
                <w:sz w:val="20"/>
                <w:szCs w:val="20"/>
              </w:rPr>
              <w:t>Zapisuju</w:t>
            </w:r>
            <w:r w:rsidR="00684701">
              <w:rPr>
                <w:sz w:val="20"/>
                <w:szCs w:val="20"/>
              </w:rPr>
              <w:t xml:space="preserve"> o čemu ovisi otpor vodiča i formulu po kojoj možemo izračunati otpor žice ukoliko znamo njenu duljinu, poprečni presjek</w:t>
            </w:r>
            <w:r w:rsidR="00EF01E6">
              <w:rPr>
                <w:sz w:val="20"/>
                <w:szCs w:val="20"/>
              </w:rPr>
              <w:t xml:space="preserve"> i vrstu materijala od kojeg je načinjena.</w:t>
            </w:r>
          </w:p>
          <w:p w:rsidR="0041043C" w:rsidRPr="0041043C" w:rsidRDefault="0041043C" w:rsidP="0041043C">
            <w:pPr>
              <w:spacing w:after="0" w:line="240" w:lineRule="auto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 w:rsidRPr="0041043C">
              <w:rPr>
                <w:i/>
                <w:iCs/>
                <w:sz w:val="28"/>
                <w:szCs w:val="28"/>
              </w:rPr>
              <w:t xml:space="preserve">R = </w:t>
            </w:r>
            <w:r w:rsidRPr="0041043C">
              <w:rPr>
                <w:rFonts w:cstheme="minorHAnsi"/>
                <w:i/>
                <w:iCs/>
                <w:sz w:val="28"/>
                <w:szCs w:val="28"/>
              </w:rPr>
              <w:t>ρ</w:t>
            </w:r>
            <w:r w:rsidRPr="0041043C">
              <w:rPr>
                <w:i/>
                <w:iCs/>
                <w:sz w:val="28"/>
                <w:szCs w:val="28"/>
              </w:rPr>
              <w:t xml:space="preserve"> </w:t>
            </w:r>
            <w:r w:rsidRPr="0041043C">
              <w:rPr>
                <w:rFonts w:cstheme="minorHAnsi"/>
                <w:i/>
                <w:iCs/>
                <w:sz w:val="28"/>
                <w:szCs w:val="28"/>
              </w:rPr>
              <w:t>∙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S</m:t>
                  </m:r>
                </m:den>
              </m:f>
            </m:oMath>
          </w:p>
          <w:p w:rsidR="00EF01E6" w:rsidRDefault="00EF01E6" w:rsidP="00793AB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EF01E6" w:rsidRDefault="00EF01E6" w:rsidP="00793AB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EF01E6" w:rsidRDefault="00EF01E6" w:rsidP="00793AB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EF01E6" w:rsidRDefault="00EF01E6" w:rsidP="00793ABB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DC786B">
              <w:rPr>
                <w:rFonts w:eastAsia="Times New Roman" w:cs="Calibri"/>
                <w:sz w:val="20"/>
                <w:szCs w:val="20"/>
                <w:lang w:eastAsia="hr-HR"/>
              </w:rPr>
              <w:t>čeni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ci</w:t>
            </w:r>
            <w:r w:rsidRPr="00DC786B">
              <w:rPr>
                <w:rFonts w:eastAsia="Times New Roman" w:cs="Calibri"/>
                <w:sz w:val="20"/>
                <w:szCs w:val="20"/>
                <w:lang w:eastAsia="hr-HR"/>
              </w:rPr>
              <w:t xml:space="preserve"> 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zatim </w:t>
            </w:r>
            <w:r w:rsidRPr="00EF01E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proučavaju</w:t>
            </w:r>
            <w:r w:rsidRPr="00DC786B">
              <w:rPr>
                <w:rFonts w:eastAsia="Times New Roman" w:cs="Calibri"/>
                <w:sz w:val="20"/>
                <w:szCs w:val="20"/>
                <w:lang w:eastAsia="hr-HR"/>
              </w:rPr>
              <w:t xml:space="preserve"> tablicu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DC786B">
              <w:rPr>
                <w:rFonts w:eastAsia="Times New Roman" w:cs="Calibri"/>
                <w:sz w:val="20"/>
                <w:szCs w:val="20"/>
                <w:lang w:eastAsia="hr-HR"/>
              </w:rPr>
              <w:t xml:space="preserve">otpora (udžbenik, str.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67</w:t>
            </w:r>
            <w:r w:rsidRPr="00DC786B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  <w:r w:rsidR="0041043C">
              <w:rPr>
                <w:rFonts w:eastAsia="Times New Roman" w:cs="Calibri"/>
                <w:sz w:val="20"/>
                <w:szCs w:val="20"/>
                <w:lang w:eastAsia="hr-HR"/>
              </w:rPr>
              <w:t xml:space="preserve">), </w:t>
            </w:r>
            <w:r w:rsidR="0041043C" w:rsidRPr="0041043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uspoređuju</w:t>
            </w:r>
            <w:r w:rsidR="0041043C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podatke i </w:t>
            </w:r>
            <w:r w:rsidR="0041043C" w:rsidRPr="0041043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raspravljaju</w:t>
            </w:r>
            <w:r w:rsidR="0041043C">
              <w:rPr>
                <w:rFonts w:eastAsia="Times New Roman" w:cs="Calibri"/>
                <w:sz w:val="20"/>
                <w:szCs w:val="20"/>
                <w:lang w:eastAsia="hr-HR"/>
              </w:rPr>
              <w:t>:</w:t>
            </w:r>
          </w:p>
          <w:p w:rsidR="0041043C" w:rsidRDefault="0041043C" w:rsidP="00793ABB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41043C" w:rsidRPr="0041043C" w:rsidRDefault="00EF01E6" w:rsidP="0041043C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F01E6">
              <w:rPr>
                <w:i/>
                <w:sz w:val="20"/>
                <w:szCs w:val="20"/>
                <w:lang w:eastAsia="hr-HR"/>
              </w:rPr>
              <w:t xml:space="preserve">Koja </w:t>
            </w:r>
            <w:r w:rsidR="0041043C">
              <w:rPr>
                <w:i/>
                <w:sz w:val="20"/>
                <w:szCs w:val="20"/>
                <w:lang w:eastAsia="hr-HR"/>
              </w:rPr>
              <w:t xml:space="preserve">3 </w:t>
            </w:r>
            <w:r w:rsidRPr="00EF01E6">
              <w:rPr>
                <w:i/>
                <w:sz w:val="20"/>
                <w:szCs w:val="20"/>
                <w:lang w:eastAsia="hr-HR"/>
              </w:rPr>
              <w:t>tvar</w:t>
            </w:r>
            <w:r w:rsidR="0041043C">
              <w:rPr>
                <w:i/>
                <w:sz w:val="20"/>
                <w:szCs w:val="20"/>
                <w:lang w:eastAsia="hr-HR"/>
              </w:rPr>
              <w:t>i</w:t>
            </w:r>
            <w:r w:rsidRPr="00EF01E6">
              <w:rPr>
                <w:i/>
                <w:sz w:val="20"/>
                <w:szCs w:val="20"/>
                <w:lang w:eastAsia="hr-HR"/>
              </w:rPr>
              <w:t xml:space="preserve"> ima</w:t>
            </w:r>
            <w:r w:rsidR="0041043C">
              <w:rPr>
                <w:i/>
                <w:sz w:val="20"/>
                <w:szCs w:val="20"/>
                <w:lang w:eastAsia="hr-HR"/>
              </w:rPr>
              <w:t>ju</w:t>
            </w:r>
            <w:r w:rsidRPr="00EF01E6">
              <w:rPr>
                <w:i/>
                <w:sz w:val="20"/>
                <w:szCs w:val="20"/>
                <w:lang w:eastAsia="hr-HR"/>
              </w:rPr>
              <w:t xml:space="preserve"> najmanji otpor? Kako je to svojstvo moguće iskoristiti?</w:t>
            </w:r>
            <w:r w:rsidR="0041043C">
              <w:rPr>
                <w:i/>
                <w:sz w:val="20"/>
                <w:szCs w:val="20"/>
                <w:lang w:eastAsia="hr-HR"/>
              </w:rPr>
              <w:t xml:space="preserve"> Koju tvar najčešće koristimo u žicama?</w:t>
            </w:r>
          </w:p>
          <w:p w:rsidR="0041043C" w:rsidRDefault="0041043C" w:rsidP="0041043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41043C" w:rsidRDefault="0041043C" w:rsidP="0041043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Uvodimo formule za računanje ukupnog otpora u serijskom i paralelnom spoju dvaju ili više otpornika. Učenici </w:t>
            </w:r>
            <w:r w:rsidRPr="0041043C">
              <w:rPr>
                <w:b/>
                <w:bCs/>
                <w:sz w:val="20"/>
                <w:szCs w:val="20"/>
              </w:rPr>
              <w:t>slušaju</w:t>
            </w:r>
            <w:r>
              <w:rPr>
                <w:sz w:val="20"/>
                <w:szCs w:val="20"/>
              </w:rPr>
              <w:t xml:space="preserve"> izlaganje i nove izraze </w:t>
            </w:r>
            <w:r w:rsidRPr="0041043C">
              <w:rPr>
                <w:b/>
                <w:bCs/>
                <w:sz w:val="20"/>
                <w:szCs w:val="20"/>
              </w:rPr>
              <w:t>zapisuju</w:t>
            </w:r>
            <w:r>
              <w:rPr>
                <w:sz w:val="20"/>
                <w:szCs w:val="20"/>
              </w:rPr>
              <w:t xml:space="preserve"> u bilježnice.</w:t>
            </w:r>
          </w:p>
          <w:p w:rsidR="00312F42" w:rsidRDefault="00312F42" w:rsidP="0041043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12F42" w:rsidRDefault="00312F42" w:rsidP="0041043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312F42" w:rsidRPr="00312F42" w:rsidRDefault="00312F42" w:rsidP="0041043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12F42">
              <w:rPr>
                <w:i/>
                <w:iCs/>
                <w:sz w:val="20"/>
                <w:szCs w:val="20"/>
              </w:rPr>
              <w:t xml:space="preserve">                          </w:t>
            </w:r>
            <w:r w:rsidRPr="00312F42">
              <w:rPr>
                <w:i/>
                <w:iCs/>
                <w:sz w:val="28"/>
                <w:szCs w:val="28"/>
              </w:rPr>
              <w:t>R = R</w:t>
            </w:r>
            <w:r w:rsidRPr="00312F42">
              <w:rPr>
                <w:i/>
                <w:iCs/>
                <w:sz w:val="28"/>
                <w:szCs w:val="28"/>
                <w:vertAlign w:val="subscript"/>
              </w:rPr>
              <w:t>1</w:t>
            </w:r>
            <w:r w:rsidRPr="00312F42">
              <w:rPr>
                <w:i/>
                <w:iCs/>
                <w:sz w:val="28"/>
                <w:szCs w:val="28"/>
              </w:rPr>
              <w:t xml:space="preserve"> + R</w:t>
            </w:r>
            <w:r w:rsidRPr="00312F42">
              <w:rPr>
                <w:i/>
                <w:iCs/>
                <w:sz w:val="28"/>
                <w:szCs w:val="28"/>
                <w:vertAlign w:val="subscript"/>
              </w:rPr>
              <w:t xml:space="preserve">2 </w:t>
            </w:r>
            <w:r w:rsidRPr="00312F42">
              <w:rPr>
                <w:i/>
                <w:iCs/>
                <w:sz w:val="28"/>
                <w:szCs w:val="28"/>
              </w:rPr>
              <w:t>+ … + R</w:t>
            </w:r>
            <w:r w:rsidRPr="00312F42">
              <w:rPr>
                <w:i/>
                <w:iCs/>
                <w:sz w:val="28"/>
                <w:szCs w:val="28"/>
                <w:vertAlign w:val="subscript"/>
              </w:rPr>
              <w:t>n</w:t>
            </w:r>
            <w:r>
              <w:rPr>
                <w:sz w:val="28"/>
                <w:szCs w:val="28"/>
                <w:vertAlign w:val="subscript"/>
              </w:rPr>
              <w:t xml:space="preserve">      </w:t>
            </w:r>
            <w:r>
              <w:rPr>
                <w:sz w:val="20"/>
                <w:szCs w:val="20"/>
              </w:rPr>
              <w:t>ukupan otpor serijski spojenih otpornika</w:t>
            </w:r>
          </w:p>
          <w:p w:rsidR="0041043C" w:rsidRPr="0041043C" w:rsidRDefault="0041043C" w:rsidP="0041043C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793ABB" w:rsidRPr="00312F42" w:rsidRDefault="00312F42" w:rsidP="0083577A">
            <w:pPr>
              <w:tabs>
                <w:tab w:val="left" w:pos="7088"/>
                <w:tab w:val="left" w:pos="7230"/>
              </w:tabs>
              <w:autoSpaceDE w:val="0"/>
              <w:autoSpaceDN w:val="0"/>
              <w:adjustRightInd w:val="0"/>
              <w:textAlignment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hr-HR"/>
              </w:rPr>
              <w:t xml:space="preserve">                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Cs/>
                      <w:color w:val="000000"/>
                      <w:sz w:val="28"/>
                      <w:szCs w:val="2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R</m:t>
                  </m:r>
                </m:den>
              </m:f>
            </m:oMath>
            <w:r w:rsidRPr="00312F42">
              <w:rPr>
                <w:rFonts w:eastAsiaTheme="minorEastAsia" w:cstheme="minorHAnsi"/>
                <w:iCs/>
                <w:color w:val="000000"/>
                <w:sz w:val="28"/>
                <w:szCs w:val="28"/>
                <w:lang w:eastAsia="hr-H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Cs/>
                      <w:color w:val="000000"/>
                      <w:sz w:val="28"/>
                      <w:szCs w:val="2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vertAlign w:val="subscript"/>
                    </w:rPr>
                    <m:t>1</m:t>
                  </m:r>
                </m:den>
              </m:f>
            </m:oMath>
            <w:r w:rsidRPr="00312F42">
              <w:rPr>
                <w:rFonts w:eastAsiaTheme="minorEastAsia" w:cstheme="minorHAnsi"/>
                <w:iCs/>
                <w:color w:val="000000"/>
                <w:sz w:val="28"/>
                <w:szCs w:val="28"/>
                <w:lang w:eastAsia="hr-H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Cs/>
                      <w:color w:val="000000"/>
                      <w:sz w:val="28"/>
                      <w:szCs w:val="2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vertAlign w:val="subscript"/>
                    </w:rPr>
                    <m:t xml:space="preserve">2 </m:t>
                  </m:r>
                </m:den>
              </m:f>
            </m:oMath>
            <w:r w:rsidRPr="00312F42">
              <w:rPr>
                <w:rFonts w:eastAsiaTheme="minorEastAsia" w:cstheme="minorHAnsi"/>
                <w:iCs/>
                <w:color w:val="000000"/>
                <w:sz w:val="28"/>
                <w:szCs w:val="28"/>
                <w:lang w:eastAsia="hr-HR"/>
              </w:rPr>
              <w:t xml:space="preserve"> + … +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Cs/>
                      <w:color w:val="000000"/>
                      <w:sz w:val="28"/>
                      <w:szCs w:val="28"/>
                      <w:lang w:eastAsia="hr-H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000000"/>
                      <w:sz w:val="28"/>
                      <w:szCs w:val="28"/>
                      <w:lang w:eastAsia="hr-H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vertAlign w:val="subscript"/>
                    </w:rPr>
                    <m:t>n</m:t>
                  </m:r>
                </m:den>
              </m:f>
            </m:oMath>
            <w:r>
              <w:rPr>
                <w:rFonts w:eastAsiaTheme="minorEastAsia" w:cs="Calibri"/>
                <w:iCs/>
                <w:color w:val="000000"/>
                <w:sz w:val="28"/>
                <w:szCs w:val="28"/>
                <w:lang w:eastAsia="hr-HR"/>
              </w:rPr>
              <w:t xml:space="preserve">     </w:t>
            </w:r>
            <w:r>
              <w:rPr>
                <w:sz w:val="20"/>
                <w:szCs w:val="20"/>
              </w:rPr>
              <w:t>ukupan otpor paralelno  spojenih otpornika</w:t>
            </w:r>
          </w:p>
          <w:p w:rsidR="00644C54" w:rsidRDefault="00644C54" w:rsidP="0041043C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644C54" w:rsidRDefault="00644C54" w:rsidP="00BB6A3A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644C54" w:rsidRPr="00076F4E" w:rsidRDefault="00644C54" w:rsidP="00BB6A3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644C54" w:rsidRDefault="00644C54" w:rsidP="00BB6A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644C54" w:rsidRPr="00440C6C" w:rsidRDefault="00644C54" w:rsidP="00BB6A3A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644C5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C54" w:rsidRPr="00FD229E" w:rsidRDefault="00644C54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644C54" w:rsidRPr="00FD229E" w:rsidTr="00BB6A3A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C54" w:rsidRDefault="00644C5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644C54" w:rsidRDefault="00644C5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 w:rsidR="008D0AD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.,</w:t>
            </w:r>
            <w:r w:rsidR="008D0AD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i </w:t>
            </w:r>
            <w:r w:rsidR="008D0AD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udžbenik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na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644C54" w:rsidRPr="00440C6C" w:rsidRDefault="00644C5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str. </w:t>
            </w:r>
            <w:r w:rsidR="008D0AD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644C54" w:rsidRPr="00440C6C" w:rsidRDefault="00644C54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644C54" w:rsidRPr="00440C6C" w:rsidRDefault="00644C5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644C54" w:rsidRPr="0018519F" w:rsidRDefault="00644C54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644C54" w:rsidRPr="00440C6C" w:rsidRDefault="00644C54" w:rsidP="00BB6A3A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644C54" w:rsidRPr="00FD229E" w:rsidRDefault="00644C54" w:rsidP="00BB6A3A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644C54" w:rsidRPr="00FD229E" w:rsidRDefault="00644C54" w:rsidP="00644C54"/>
    <w:p w:rsidR="00644C54" w:rsidRDefault="00644C54" w:rsidP="00644C54"/>
    <w:p w:rsidR="00644C54" w:rsidRDefault="00644C54" w:rsidP="00644C54"/>
    <w:p w:rsidR="00644C54" w:rsidRDefault="00644C54" w:rsidP="00644C54"/>
    <w:p w:rsidR="007016FF" w:rsidRDefault="007016FF"/>
    <w:sectPr w:rsidR="0070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7E2"/>
    <w:multiLevelType w:val="hybridMultilevel"/>
    <w:tmpl w:val="7EBEA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0BC6"/>
    <w:multiLevelType w:val="hybridMultilevel"/>
    <w:tmpl w:val="DB0AA5EC"/>
    <w:lvl w:ilvl="0" w:tplc="E7C61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4F4458EE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BA70FD94">
      <w:numFmt w:val="bullet"/>
      <w:lvlText w:val="•"/>
      <w:lvlJc w:val="left"/>
      <w:pPr>
        <w:ind w:left="1155" w:hanging="360"/>
      </w:pPr>
      <w:rPr>
        <w:rFonts w:ascii="Calibri" w:eastAsia="Calibri" w:hAnsi="Calibri" w:cs="Slo SK TheSans SemiBoldPlain" w:hint="default"/>
        <w:i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8C72E59"/>
    <w:multiLevelType w:val="hybridMultilevel"/>
    <w:tmpl w:val="7AA2351E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66BD"/>
    <w:multiLevelType w:val="hybridMultilevel"/>
    <w:tmpl w:val="7D9E785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92C53"/>
    <w:multiLevelType w:val="hybridMultilevel"/>
    <w:tmpl w:val="456495B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59E"/>
    <w:multiLevelType w:val="hybridMultilevel"/>
    <w:tmpl w:val="420637D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4D45"/>
    <w:multiLevelType w:val="hybridMultilevel"/>
    <w:tmpl w:val="406CBAA4"/>
    <w:lvl w:ilvl="0" w:tplc="C2360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A8253C"/>
    <w:multiLevelType w:val="hybridMultilevel"/>
    <w:tmpl w:val="74765D0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663E9"/>
    <w:multiLevelType w:val="hybridMultilevel"/>
    <w:tmpl w:val="5122E992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21EFF"/>
    <w:multiLevelType w:val="hybridMultilevel"/>
    <w:tmpl w:val="A89ACEA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70D4F"/>
    <w:multiLevelType w:val="hybridMultilevel"/>
    <w:tmpl w:val="A2E487A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85156"/>
    <w:multiLevelType w:val="hybridMultilevel"/>
    <w:tmpl w:val="C8B670F6"/>
    <w:lvl w:ilvl="0" w:tplc="C91A9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15"/>
  </w:num>
  <w:num w:numId="10">
    <w:abstractNumId w:val="2"/>
  </w:num>
  <w:num w:numId="11">
    <w:abstractNumId w:val="5"/>
  </w:num>
  <w:num w:numId="12">
    <w:abstractNumId w:val="9"/>
  </w:num>
  <w:num w:numId="13">
    <w:abstractNumId w:val="11"/>
  </w:num>
  <w:num w:numId="14">
    <w:abstractNumId w:val="7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54"/>
    <w:rsid w:val="00035567"/>
    <w:rsid w:val="00037A19"/>
    <w:rsid w:val="000610F8"/>
    <w:rsid w:val="0030116A"/>
    <w:rsid w:val="00312F42"/>
    <w:rsid w:val="00387DFB"/>
    <w:rsid w:val="0041043C"/>
    <w:rsid w:val="00547577"/>
    <w:rsid w:val="00641FC5"/>
    <w:rsid w:val="00644C54"/>
    <w:rsid w:val="00644C56"/>
    <w:rsid w:val="00684701"/>
    <w:rsid w:val="006A3AC8"/>
    <w:rsid w:val="006C0DE2"/>
    <w:rsid w:val="007016FF"/>
    <w:rsid w:val="00793ABB"/>
    <w:rsid w:val="0083577A"/>
    <w:rsid w:val="008523F5"/>
    <w:rsid w:val="008D0AD1"/>
    <w:rsid w:val="00A87C78"/>
    <w:rsid w:val="00AA4921"/>
    <w:rsid w:val="00B25C2E"/>
    <w:rsid w:val="00C16C63"/>
    <w:rsid w:val="00C948A4"/>
    <w:rsid w:val="00E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4F7DB-2410-4111-B52A-079E6D92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4C54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644C54"/>
  </w:style>
  <w:style w:type="paragraph" w:styleId="Bezproreda">
    <w:name w:val="No Spacing"/>
    <w:uiPriority w:val="1"/>
    <w:qFormat/>
    <w:rsid w:val="00644C54"/>
    <w:pPr>
      <w:spacing w:after="0" w:line="240" w:lineRule="auto"/>
    </w:pPr>
    <w:rPr>
      <w:rFonts w:ascii="Calibri" w:eastAsia="Calibri" w:hAnsi="Calibri" w:cs="Times New Roman"/>
      <w:noProof/>
    </w:rPr>
  </w:style>
  <w:style w:type="paragraph" w:customStyle="1" w:styleId="Style1">
    <w:name w:val="Style1"/>
    <w:basedOn w:val="Normal"/>
    <w:link w:val="Style1Char"/>
    <w:rsid w:val="00C948A4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link w:val="Style1"/>
    <w:rsid w:val="00C948A4"/>
    <w:rPr>
      <w:rFonts w:ascii="Lucida Sans" w:eastAsia="Times New Roman" w:hAnsi="Lucida San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2020-08-03T19:38:00Z</dcterms:created>
  <dcterms:modified xsi:type="dcterms:W3CDTF">2020-08-03T19:38:00Z</dcterms:modified>
</cp:coreProperties>
</file>